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9C" w:rsidRPr="003A6F9C" w:rsidRDefault="003A6F9C" w:rsidP="003A6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6F9C">
        <w:rPr>
          <w:rFonts w:ascii="Times New Roman" w:eastAsia="Calibri" w:hAnsi="Times New Roman" w:cs="Times New Roman"/>
          <w:b/>
          <w:sz w:val="24"/>
          <w:szCs w:val="24"/>
        </w:rPr>
        <w:t>Карта-извещение о нежелательной реакции</w:t>
      </w:r>
    </w:p>
    <w:p w:rsidR="003A6F9C" w:rsidRPr="003A6F9C" w:rsidRDefault="003A6F9C" w:rsidP="003A6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3A6F9C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3A6F9C">
        <w:rPr>
          <w:rFonts w:ascii="Times New Roman" w:eastAsia="Calibri" w:hAnsi="Times New Roman" w:cs="Times New Roman"/>
          <w:b/>
          <w:sz w:val="24"/>
          <w:szCs w:val="24"/>
        </w:rPr>
        <w:t xml:space="preserve"> лекарственный препарат производства ОАО «</w:t>
      </w:r>
      <w:proofErr w:type="spellStart"/>
      <w:r w:rsidRPr="003A6F9C">
        <w:rPr>
          <w:rFonts w:ascii="Times New Roman" w:eastAsia="Calibri" w:hAnsi="Times New Roman" w:cs="Times New Roman"/>
          <w:b/>
          <w:sz w:val="24"/>
          <w:szCs w:val="24"/>
        </w:rPr>
        <w:t>Несвижский</w:t>
      </w:r>
      <w:proofErr w:type="spellEnd"/>
      <w:r w:rsidRPr="003A6F9C">
        <w:rPr>
          <w:rFonts w:ascii="Times New Roman" w:eastAsia="Calibri" w:hAnsi="Times New Roman" w:cs="Times New Roman"/>
          <w:b/>
          <w:sz w:val="24"/>
          <w:szCs w:val="24"/>
        </w:rPr>
        <w:t xml:space="preserve"> завод медицинских препаратов»»</w:t>
      </w:r>
    </w:p>
    <w:p w:rsidR="003A6F9C" w:rsidRPr="003A6F9C" w:rsidRDefault="003A6F9C" w:rsidP="003A6F9C">
      <w:pPr>
        <w:spacing w:after="0" w:line="240" w:lineRule="auto"/>
        <w:jc w:val="both"/>
        <w:rPr>
          <w:rFonts w:ascii="Times New Roman" w:eastAsia="Calibri" w:hAnsi="Times New Roman" w:cs="Times New Roman"/>
          <w:color w:val="0000FF"/>
          <w:u w:val="single"/>
        </w:rPr>
      </w:pPr>
      <w:r w:rsidRPr="003A6F9C">
        <w:rPr>
          <w:rFonts w:ascii="Times New Roman" w:eastAsia="Calibri" w:hAnsi="Times New Roman" w:cs="Times New Roman"/>
          <w:sz w:val="24"/>
          <w:szCs w:val="24"/>
        </w:rPr>
        <w:t xml:space="preserve">Заполненную карту-извещение просим направить в адрес предприятия любым доступным способом, либо по электронной почте: </w:t>
      </w:r>
      <w:hyperlink r:id="rId4" w:history="1">
        <w:r w:rsidRPr="003A6F9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fnadzor</w:t>
        </w:r>
        <w:r w:rsidRPr="003A6F9C">
          <w:rPr>
            <w:rFonts w:ascii="Times New Roman" w:eastAsia="Calibri" w:hAnsi="Times New Roman" w:cs="Times New Roman"/>
            <w:color w:val="0000FF"/>
            <w:u w:val="single"/>
          </w:rPr>
          <w:t>@</w:t>
        </w:r>
        <w:r w:rsidRPr="003A6F9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nzmp</w:t>
        </w:r>
        <w:r w:rsidRPr="003A6F9C">
          <w:rPr>
            <w:rFonts w:ascii="Times New Roman" w:eastAsia="Calibri" w:hAnsi="Times New Roman" w:cs="Times New Roman"/>
            <w:color w:val="0000FF"/>
            <w:u w:val="single"/>
          </w:rPr>
          <w:t>.</w:t>
        </w:r>
        <w:r w:rsidRPr="003A6F9C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net</w:t>
        </w:r>
      </w:hyperlink>
      <w:r w:rsidRPr="003A6F9C">
        <w:rPr>
          <w:rFonts w:ascii="Times New Roman" w:eastAsia="Calibri" w:hAnsi="Times New Roman" w:cs="Times New Roman"/>
        </w:rPr>
        <w:t xml:space="preserve"> </w:t>
      </w:r>
    </w:p>
    <w:p w:rsidR="003A6F9C" w:rsidRPr="003A6F9C" w:rsidRDefault="003A6F9C" w:rsidP="003A6F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6F9C">
        <w:rPr>
          <w:rFonts w:ascii="Times New Roman" w:eastAsia="Calibri" w:hAnsi="Times New Roman" w:cs="Times New Roman"/>
          <w:sz w:val="24"/>
          <w:szCs w:val="24"/>
        </w:rPr>
        <w:t xml:space="preserve">Сообщить о нежелательном последствии фармакотерапии можно также по телефону: </w:t>
      </w:r>
    </w:p>
    <w:p w:rsidR="003A6F9C" w:rsidRPr="003A6F9C" w:rsidRDefault="003A6F9C" w:rsidP="003A6F9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A6F9C">
        <w:rPr>
          <w:rFonts w:ascii="Times New Roman" w:eastAsia="Calibri" w:hAnsi="Times New Roman" w:cs="Times New Roman"/>
          <w:b/>
          <w:sz w:val="24"/>
          <w:szCs w:val="24"/>
        </w:rPr>
        <w:t>+375 1770 62913</w:t>
      </w:r>
    </w:p>
    <w:tbl>
      <w:tblPr>
        <w:tblW w:w="978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424"/>
        <w:gridCol w:w="568"/>
        <w:gridCol w:w="1134"/>
        <w:gridCol w:w="424"/>
        <w:gridCol w:w="995"/>
        <w:gridCol w:w="850"/>
        <w:gridCol w:w="992"/>
        <w:gridCol w:w="284"/>
        <w:gridCol w:w="709"/>
        <w:gridCol w:w="1275"/>
      </w:tblGrid>
      <w:tr w:rsidR="003A6F9C" w:rsidRPr="003A6F9C" w:rsidTr="00AF67F6">
        <w:trPr>
          <w:trHeight w:val="1125"/>
        </w:trPr>
        <w:tc>
          <w:tcPr>
            <w:tcW w:w="5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Медицинский или фармацевтический работник, сообщающий о нежелательной реакции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_______________________________________________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A6F9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(</w:t>
            </w:r>
            <w:proofErr w:type="gramStart"/>
            <w:r w:rsidRPr="003A6F9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фамилия</w:t>
            </w:r>
            <w:proofErr w:type="gramEnd"/>
            <w:r w:rsidRPr="003A6F9C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, собственное имя, отчество (если таковое имеется)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Телефон: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  и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место работы: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Адрес учреждения: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Информация о пациенте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Инициалы: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Номер медицинской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карты  _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_______________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Пол:   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6F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             </w:t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6F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         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Возраст: _______   Вес (кг): ________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Нарушение функции печени  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6F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6F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нет  </w:t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6F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неизвестно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Нарушение функции почек 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6F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6F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нет  </w:t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6F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неизвестно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Аллергия (указать на что): 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A6F9C" w:rsidRPr="003A6F9C" w:rsidTr="00AF67F6">
        <w:trPr>
          <w:trHeight w:val="1099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Лечение:                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6F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стационарное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Сообщение:           </w:t>
            </w:r>
          </w:p>
        </w:tc>
        <w:tc>
          <w:tcPr>
            <w:tcW w:w="354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3A6F9C" w:rsidRPr="003A6F9C" w:rsidRDefault="003A6F9C" w:rsidP="003A6F9C">
            <w:pPr>
              <w:spacing w:after="0" w:line="240" w:lineRule="auto"/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6F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амбулаторное</w:t>
            </w:r>
            <w:proofErr w:type="gramEnd"/>
          </w:p>
          <w:p w:rsidR="003A6F9C" w:rsidRPr="003A6F9C" w:rsidRDefault="003A6F9C" w:rsidP="003A6F9C">
            <w:pPr>
              <w:spacing w:after="0" w:line="240" w:lineRule="auto"/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6F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самолечение</w:t>
            </w:r>
            <w:proofErr w:type="gramEnd"/>
          </w:p>
          <w:p w:rsidR="003A6F9C" w:rsidRPr="003A6F9C" w:rsidRDefault="003A6F9C" w:rsidP="003A6F9C">
            <w:pPr>
              <w:spacing w:after="0" w:line="240" w:lineRule="auto"/>
              <w:ind w:left="-391" w:firstLine="39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6F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первичное</w:t>
            </w:r>
            <w:proofErr w:type="gramEnd"/>
          </w:p>
          <w:p w:rsidR="003A6F9C" w:rsidRPr="003A6F9C" w:rsidRDefault="003A6F9C" w:rsidP="003A6F9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6F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повторное</w:t>
            </w:r>
            <w:proofErr w:type="gramEnd"/>
          </w:p>
          <w:p w:rsidR="003A6F9C" w:rsidRPr="003A6F9C" w:rsidRDefault="003A6F9C" w:rsidP="003A6F9C">
            <w:pPr>
              <w:spacing w:after="0" w:line="240" w:lineRule="auto"/>
              <w:ind w:left="34" w:hanging="3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первичного  ___________ )</w:t>
            </w:r>
          </w:p>
        </w:tc>
        <w:tc>
          <w:tcPr>
            <w:tcW w:w="4110" w:type="dxa"/>
            <w:gridSpan w:val="5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F9C" w:rsidRPr="003A6F9C" w:rsidTr="00AF67F6">
        <w:trPr>
          <w:trHeight w:val="340"/>
        </w:trPr>
        <w:tc>
          <w:tcPr>
            <w:tcW w:w="978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ПОДОЗРЕВАЕМОЕ ЛЕКАРСТВЕННОЕ СРЕДСТВО</w:t>
            </w:r>
          </w:p>
        </w:tc>
      </w:tr>
      <w:tr w:rsidR="003A6F9C" w:rsidRPr="003A6F9C" w:rsidTr="00AF67F6">
        <w:trPr>
          <w:trHeight w:val="340"/>
        </w:trPr>
        <w:tc>
          <w:tcPr>
            <w:tcW w:w="31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Международное непатентованное название 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Торговое название</w:t>
            </w:r>
            <w:r w:rsidRPr="003A6F9C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F9C" w:rsidRPr="003A6F9C" w:rsidTr="00AF67F6">
        <w:trPr>
          <w:trHeight w:val="301"/>
        </w:trPr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Производитель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Номер серии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F9C" w:rsidRPr="003A6F9C" w:rsidTr="00AF67F6">
        <w:trPr>
          <w:trHeight w:val="340"/>
        </w:trPr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Показание к применению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Путь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Разовая </w:t>
            </w:r>
          </w:p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доза</w:t>
            </w:r>
            <w:proofErr w:type="gram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Кратность введения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начала </w:t>
            </w:r>
          </w:p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терапии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Дата окончания терапии</w:t>
            </w:r>
          </w:p>
        </w:tc>
      </w:tr>
      <w:tr w:rsidR="003A6F9C" w:rsidRPr="003A6F9C" w:rsidTr="00AF67F6">
        <w:trPr>
          <w:trHeight w:hRule="exact" w:val="397"/>
        </w:trPr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/         /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/         /</w:t>
            </w:r>
          </w:p>
        </w:tc>
      </w:tr>
      <w:tr w:rsidR="003A6F9C" w:rsidRPr="003A6F9C" w:rsidTr="00AF67F6">
        <w:trPr>
          <w:trHeight w:val="454"/>
        </w:trPr>
        <w:tc>
          <w:tcPr>
            <w:tcW w:w="978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ДРУГИЕ ОДНОВРЕМЕННО ПРИНИМАЕМЫЕ ЛЕКАРСТВЕННЫЕ СРЕДСТВА </w:t>
            </w:r>
          </w:p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(Укажите «НЕТ», если других лекарственных средств пациент не принимал)</w:t>
            </w:r>
          </w:p>
        </w:tc>
      </w:tr>
      <w:tr w:rsidR="003A6F9C" w:rsidRPr="003A6F9C" w:rsidTr="00AF67F6">
        <w:trPr>
          <w:cantSplit/>
          <w:trHeight w:val="227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Международное непатентованное название или торговое название лекарственного средства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Показание к </w:t>
            </w:r>
          </w:p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применению</w:t>
            </w:r>
            <w:proofErr w:type="gramEnd"/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Путь</w:t>
            </w:r>
          </w:p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введения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Разовая доза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Крат-</w:t>
            </w:r>
          </w:p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введения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терапии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Дата окончания терапии</w:t>
            </w:r>
          </w:p>
        </w:tc>
      </w:tr>
      <w:tr w:rsidR="003A6F9C" w:rsidRPr="003A6F9C" w:rsidTr="00AF67F6">
        <w:trPr>
          <w:cantSplit/>
          <w:trHeight w:hRule="exact" w:val="397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/      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/      /</w:t>
            </w:r>
          </w:p>
        </w:tc>
      </w:tr>
      <w:tr w:rsidR="003A6F9C" w:rsidRPr="003A6F9C" w:rsidTr="00AF67F6">
        <w:trPr>
          <w:cantSplit/>
          <w:trHeight w:hRule="exact" w:val="397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/      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/      /</w:t>
            </w:r>
          </w:p>
        </w:tc>
      </w:tr>
      <w:tr w:rsidR="003A6F9C" w:rsidRPr="003A6F9C" w:rsidTr="00AF67F6">
        <w:trPr>
          <w:cantSplit/>
          <w:trHeight w:hRule="exact" w:val="397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/      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/      /</w:t>
            </w:r>
          </w:p>
        </w:tc>
      </w:tr>
      <w:tr w:rsidR="003A6F9C" w:rsidRPr="003A6F9C" w:rsidTr="00AF67F6">
        <w:trPr>
          <w:cantSplit/>
          <w:trHeight w:hRule="exact" w:val="397"/>
        </w:trPr>
        <w:tc>
          <w:tcPr>
            <w:tcW w:w="254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/      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/      /</w:t>
            </w:r>
          </w:p>
        </w:tc>
      </w:tr>
      <w:tr w:rsidR="003A6F9C" w:rsidRPr="003A6F9C" w:rsidTr="00AF67F6">
        <w:trPr>
          <w:trHeight w:val="1758"/>
        </w:trPr>
        <w:tc>
          <w:tcPr>
            <w:tcW w:w="8505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Описание подозреваемой нежелательной реакции: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начала: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___/___/_____________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</w:t>
            </w:r>
            <w:r w:rsidRPr="003A6F9C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окончания: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___/___/_____________</w:t>
            </w:r>
          </w:p>
        </w:tc>
      </w:tr>
      <w:tr w:rsidR="003A6F9C" w:rsidRPr="003A6F9C" w:rsidTr="00AF67F6">
        <w:trPr>
          <w:trHeight w:val="1629"/>
        </w:trPr>
        <w:tc>
          <w:tcPr>
            <w:tcW w:w="467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 прекращения приема подозреваемого лекарственного средства: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явное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улучшение</w:t>
            </w:r>
          </w:p>
          <w:p w:rsidR="003A6F9C" w:rsidRPr="003A6F9C" w:rsidRDefault="003A6F9C" w:rsidP="003A6F9C">
            <w:pPr>
              <w:tabs>
                <w:tab w:val="num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улучшения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отменялось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неизвестно</w:t>
            </w:r>
            <w:proofErr w:type="gramEnd"/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неприменимо</w:t>
            </w:r>
            <w:proofErr w:type="gramEnd"/>
          </w:p>
        </w:tc>
        <w:tc>
          <w:tcPr>
            <w:tcW w:w="51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Сопутствующие заболевания, иные состояния или факторы риска: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6F9C" w:rsidRPr="003A6F9C" w:rsidRDefault="003A6F9C" w:rsidP="003A6F9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A6F9C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8"/>
        <w:gridCol w:w="4753"/>
      </w:tblGrid>
      <w:tr w:rsidR="003A6F9C" w:rsidRPr="003A6F9C" w:rsidTr="00AF67F6">
        <w:trPr>
          <w:trHeight w:val="372"/>
        </w:trPr>
        <w:tc>
          <w:tcPr>
            <w:tcW w:w="5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Оценка причинно-следственной связи: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достоверная</w:t>
            </w:r>
            <w:proofErr w:type="gramEnd"/>
          </w:p>
          <w:p w:rsidR="003A6F9C" w:rsidRPr="003A6F9C" w:rsidRDefault="003A6F9C" w:rsidP="003A6F9C">
            <w:pPr>
              <w:tabs>
                <w:tab w:val="num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вероятная</w:t>
            </w:r>
            <w:proofErr w:type="gramEnd"/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возможная</w:t>
            </w:r>
            <w:proofErr w:type="gramEnd"/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сомнительная</w:t>
            </w:r>
            <w:proofErr w:type="gramEnd"/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условная</w:t>
            </w:r>
            <w:proofErr w:type="gramEnd"/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не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подлежащая классификации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Исход нежелательной реакции: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выздоровление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 последствий</w:t>
            </w:r>
          </w:p>
          <w:p w:rsidR="003A6F9C" w:rsidRPr="003A6F9C" w:rsidRDefault="003A6F9C" w:rsidP="003A6F9C">
            <w:pPr>
              <w:tabs>
                <w:tab w:val="num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улучшение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состояния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выздоровление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последствиями (указать)</w:t>
            </w:r>
          </w:p>
          <w:p w:rsidR="003A6F9C" w:rsidRPr="003A6F9C" w:rsidRDefault="003A6F9C" w:rsidP="003A6F9C">
            <w:pPr>
              <w:spacing w:after="0" w:line="240" w:lineRule="auto"/>
              <w:ind w:left="1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___________________________________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состояние</w:t>
            </w:r>
            <w:proofErr w:type="gramEnd"/>
            <w:r w:rsidRPr="003A6F9C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без изменений (еще не выздоровел)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смерть</w:t>
            </w:r>
            <w:proofErr w:type="gramEnd"/>
            <w:r w:rsidRPr="003A6F9C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 xml:space="preserve"> возможно связана с нежелательной реакцией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смерть</w:t>
            </w:r>
            <w:proofErr w:type="gramEnd"/>
            <w:r w:rsidRPr="003A6F9C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не связана с нежелательной реакцией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исход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известен</w:t>
            </w:r>
          </w:p>
        </w:tc>
      </w:tr>
      <w:tr w:rsidR="003A6F9C" w:rsidRPr="003A6F9C" w:rsidTr="00AF67F6">
        <w:trPr>
          <w:trHeight w:val="726"/>
        </w:trPr>
        <w:tc>
          <w:tcPr>
            <w:tcW w:w="50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Предпринятые меры: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без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лечения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отмена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подозреваемого лекарственного средства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снижение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дозы подозреваемого лекарственного средства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отмена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сопутствующего лечения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медикаментозной терапии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немедикаментозная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терапия (в том числе  хирургическое вмешательство)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другое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, указать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_______________________________________</w:t>
            </w:r>
          </w:p>
        </w:tc>
        <w:tc>
          <w:tcPr>
            <w:tcW w:w="47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A6F9C" w:rsidRPr="003A6F9C" w:rsidRDefault="003A6F9C" w:rsidP="003A6F9C">
            <w:pPr>
              <w:tabs>
                <w:tab w:val="left" w:pos="4308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Лекарственные средства, применяемые для купирования нежелательной реакции</w:t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(если потребовалась)  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F9C" w:rsidRPr="003A6F9C" w:rsidTr="00AF67F6">
        <w:trPr>
          <w:trHeight w:val="726"/>
        </w:trPr>
        <w:tc>
          <w:tcPr>
            <w:tcW w:w="50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Критерий отнесения к серьезным нежелательным реакциям</w:t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(отметьте, если это подходит):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смерть</w:t>
            </w:r>
            <w:proofErr w:type="gramEnd"/>
          </w:p>
          <w:p w:rsidR="003A6F9C" w:rsidRPr="003A6F9C" w:rsidRDefault="003A6F9C" w:rsidP="003A6F9C">
            <w:pPr>
              <w:tabs>
                <w:tab w:val="num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угроза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жизни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госпитализация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или ее продление</w:t>
            </w:r>
          </w:p>
          <w:p w:rsidR="003A6F9C" w:rsidRPr="003A6F9C" w:rsidRDefault="003A6F9C" w:rsidP="003A6F9C">
            <w:pPr>
              <w:tabs>
                <w:tab w:val="num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врожденные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аномалии  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инвалидность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/ нетрудоспособность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необходимость</w:t>
            </w:r>
            <w:proofErr w:type="gramEnd"/>
            <w:r w:rsidRPr="003A6F9C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 медицинского вмешательства для предотвращения вышеперечисленных состояний</w:t>
            </w:r>
          </w:p>
          <w:p w:rsidR="003A6F9C" w:rsidRPr="003A6F9C" w:rsidRDefault="003A6F9C" w:rsidP="003A6F9C">
            <w:pPr>
              <w:tabs>
                <w:tab w:val="num" w:pos="25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неприменимо</w:t>
            </w:r>
            <w:proofErr w:type="gramEnd"/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Отмечено ли повторение нежелательной </w:t>
            </w:r>
            <w:proofErr w:type="gramStart"/>
            <w:r w:rsidRPr="003A6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реакции  после</w:t>
            </w:r>
            <w:proofErr w:type="gramEnd"/>
            <w:r w:rsidRPr="003A6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повторного назначения лекарственного средства: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возобновление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нежелательной реакции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нежелательной реакции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повторно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 назначалось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отсутствие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нежелательной реакции при снижении дозы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неизвестно</w:t>
            </w:r>
            <w:proofErr w:type="gramEnd"/>
          </w:p>
        </w:tc>
      </w:tr>
      <w:tr w:rsidR="003A6F9C" w:rsidRPr="003A6F9C" w:rsidTr="00AF67F6">
        <w:trPr>
          <w:trHeight w:val="88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A6F9C" w:rsidRPr="003A6F9C" w:rsidRDefault="003A6F9C" w:rsidP="003A6F9C">
            <w:pPr>
              <w:tabs>
                <w:tab w:val="left" w:pos="43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Подозреваемое лекарственное средство применяется в: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медицинской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практике 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sym w:font="Wingdings" w:char="F0A8"/>
            </w: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клинических</w:t>
            </w:r>
            <w:proofErr w:type="gramEnd"/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испытаниях (номер протокола клинического испытания)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_______________________________________________________________________________  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Важная дополнительная информация:</w:t>
            </w:r>
          </w:p>
          <w:p w:rsidR="003A6F9C" w:rsidRPr="003A6F9C" w:rsidRDefault="003A6F9C" w:rsidP="003A6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Данные клинических, лабораторных, рентгенологических исследований и аутопсии, включая определение концентрации лекарственных средств в крови (тканях), если таковые имеются и связаны с нежелательной реакцией (пожалуйста, приведите даты):</w:t>
            </w:r>
          </w:p>
          <w:p w:rsidR="003A6F9C" w:rsidRPr="003A6F9C" w:rsidRDefault="003A6F9C" w:rsidP="003A6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Сопутствующие заболевания, анамнестические данные:</w:t>
            </w: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Подозреваемые лекарственные взаимодействия:</w:t>
            </w:r>
          </w:p>
          <w:p w:rsidR="003A6F9C" w:rsidRPr="003A6F9C" w:rsidRDefault="003A6F9C" w:rsidP="003A6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sz w:val="20"/>
                <w:szCs w:val="20"/>
              </w:rPr>
              <w:t>Для врожденных аномалий указать все другие ЛС, принимаемые во время беременности, а также дату последней менструации:</w:t>
            </w:r>
          </w:p>
          <w:p w:rsidR="003A6F9C" w:rsidRPr="003A6F9C" w:rsidRDefault="003A6F9C" w:rsidP="003A6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A6F9C" w:rsidRPr="003A6F9C" w:rsidRDefault="003A6F9C" w:rsidP="003A6F9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3A6F9C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Пожалуйста, приложите дополнительные страницы, если это необходимо</w:t>
            </w:r>
          </w:p>
        </w:tc>
      </w:tr>
    </w:tbl>
    <w:p w:rsidR="003A6F9C" w:rsidRPr="003A6F9C" w:rsidRDefault="003A6F9C" w:rsidP="003A6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6F9C" w:rsidRPr="003A6F9C" w:rsidRDefault="003A6F9C" w:rsidP="003A6F9C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5467" w:rsidRDefault="004E5467">
      <w:bookmarkStart w:id="0" w:name="_GoBack"/>
      <w:bookmarkEnd w:id="0"/>
    </w:p>
    <w:sectPr w:rsidR="004E5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9C"/>
    <w:rsid w:val="003A6F9C"/>
    <w:rsid w:val="004E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02BD64-E719-41B8-8C2B-FD32A44A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nadzor@nzmp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3717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farmnadzor</dc:creator>
  <cp:keywords/>
  <dc:description/>
  <cp:lastModifiedBy>farmnadzor</cp:lastModifiedBy>
  <cp:revision>1</cp:revision>
  <dcterms:created xsi:type="dcterms:W3CDTF">2022-09-16T09:37:00Z</dcterms:created>
  <dcterms:modified xsi:type="dcterms:W3CDTF">2022-09-16T09:39:00Z</dcterms:modified>
</cp:coreProperties>
</file>